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9" w:rsidRDefault="006D1759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759" w:rsidRDefault="006D1759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759" w:rsidRDefault="00E531BD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ИМ. АЛЬ-ФАРАБИ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Факультет филологии и мировых языков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  <w:gridCol w:w="5063"/>
      </w:tblGrid>
      <w:tr w:rsidR="006D1759">
        <w:trPr>
          <w:trHeight w:val="1"/>
        </w:trPr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Декан факультета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Ө.Әбдиманұлы</w:t>
            </w:r>
            <w:proofErr w:type="spellEnd"/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"______"___________ 201</w:t>
            </w:r>
            <w:r w:rsidR="00D160E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  <w:p w:rsidR="006D1759" w:rsidRDefault="006D1759">
            <w:pPr>
              <w:spacing w:after="0" w:line="240" w:lineRule="auto"/>
            </w:pPr>
          </w:p>
        </w:tc>
      </w:tr>
    </w:tbl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КОМПЛЕКС ДИСЦИПЛИНЫ</w:t>
      </w:r>
    </w:p>
    <w:p w:rsidR="006D1759" w:rsidRDefault="00E55B9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val="en-US"/>
        </w:rPr>
        <w:t>Sh</w:t>
      </w:r>
      <w:proofErr w:type="spellEnd"/>
      <w:r w:rsidRPr="00E55B9D">
        <w:rPr>
          <w:rFonts w:ascii="Times New Roman" w:eastAsia="Times New Roman" w:hAnsi="Times New Roman" w:cs="Times New Roman"/>
          <w:b/>
          <w:sz w:val="28"/>
        </w:rPr>
        <w:t>-</w:t>
      </w:r>
      <w:r w:rsidR="00E531BD">
        <w:rPr>
          <w:rFonts w:ascii="Times New Roman" w:eastAsia="Times New Roman" w:hAnsi="Times New Roman" w:cs="Times New Roman"/>
          <w:b/>
          <w:sz w:val="28"/>
        </w:rPr>
        <w:t>1103 «</w:t>
      </w:r>
      <w:r>
        <w:rPr>
          <w:rFonts w:ascii="Times New Roman" w:eastAsia="Times New Roman" w:hAnsi="Times New Roman" w:cs="Times New Roman"/>
          <w:b/>
          <w:sz w:val="28"/>
        </w:rPr>
        <w:t>Профессионально-ориентированный и</w:t>
      </w:r>
      <w:r w:rsidR="00E531BD">
        <w:rPr>
          <w:rFonts w:ascii="Times New Roman" w:eastAsia="Times New Roman" w:hAnsi="Times New Roman" w:cs="Times New Roman"/>
          <w:b/>
          <w:sz w:val="28"/>
        </w:rPr>
        <w:t>ностранный язык» (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Professional</w:t>
      </w:r>
      <w:r w:rsidRPr="00E55B9D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oriented</w:t>
      </w:r>
      <w:r w:rsidRPr="00E55B9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8"/>
        </w:rPr>
        <w:t>oreign</w:t>
      </w:r>
      <w:r w:rsidR="00E531B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l</w:t>
      </w:r>
      <w:r w:rsidR="00E531BD">
        <w:rPr>
          <w:rFonts w:ascii="Times New Roman" w:eastAsia="Times New Roman" w:hAnsi="Times New Roman" w:cs="Times New Roman"/>
          <w:b/>
          <w:sz w:val="28"/>
        </w:rPr>
        <w:t>anguage)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Специальность: 5В0</w:t>
      </w:r>
      <w:r w:rsidR="00E55B9D" w:rsidRPr="00E05E4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0</w:t>
      </w:r>
      <w:r w:rsidR="00E55B9D" w:rsidRPr="00E05E4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00 «Механика», </w:t>
      </w:r>
    </w:p>
    <w:p w:rsidR="006D1759" w:rsidRDefault="00E5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/>
        </w:rPr>
      </w:pPr>
      <w:r w:rsidRPr="00E05E4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  <w:lang w:val="en-US"/>
        </w:rPr>
        <w:t>B</w:t>
      </w:r>
      <w:r w:rsidRPr="00E05E4B">
        <w:rPr>
          <w:rFonts w:ascii="Times New Roman" w:eastAsia="Times New Roman" w:hAnsi="Times New Roman" w:cs="Times New Roman"/>
          <w:sz w:val="28"/>
        </w:rPr>
        <w:t xml:space="preserve">100200 </w:t>
      </w:r>
      <w:r w:rsidR="00E05E4B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E05E4B">
        <w:rPr>
          <w:rFonts w:ascii="Times New Roman" w:eastAsia="Times New Roman" w:hAnsi="Times New Roman" w:cs="Times New Roman"/>
          <w:sz w:val="28"/>
        </w:rPr>
        <w:t>Системы информационной безопасности</w:t>
      </w:r>
      <w:r w:rsidR="00E05E4B">
        <w:rPr>
          <w:rFonts w:ascii="Times New Roman" w:eastAsia="Times New Roman" w:hAnsi="Times New Roman" w:cs="Times New Roman"/>
          <w:sz w:val="28"/>
          <w:lang w:val="kk-KZ"/>
        </w:rPr>
        <w:t>»</w:t>
      </w:r>
    </w:p>
    <w:p w:rsidR="006D1759" w:rsidRPr="00E05E4B" w:rsidRDefault="00E05E4B" w:rsidP="00E0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5В060200 «Информатика»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5E4B" w:rsidRDefault="00E0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– </w:t>
      </w:r>
      <w:r w:rsidR="00792B98">
        <w:rPr>
          <w:rFonts w:ascii="Times New Roman" w:eastAsia="Times New Roman" w:hAnsi="Times New Roman" w:cs="Times New Roman"/>
          <w:sz w:val="24"/>
        </w:rPr>
        <w:t>2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Семестр – 1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Кол-во кредитов – </w:t>
      </w:r>
      <w:r w:rsidR="00792B98">
        <w:rPr>
          <w:rFonts w:ascii="Times New Roman" w:eastAsia="Times New Roman" w:hAnsi="Times New Roman" w:cs="Times New Roman"/>
          <w:sz w:val="24"/>
        </w:rPr>
        <w:t>2</w:t>
      </w: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Алматы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Учебно-методический комплекс дисциплины составлен   старшим преподавателем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Кыдырбаевой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Г.Б</w:t>
      </w:r>
    </w:p>
    <w:p w:rsidR="006D1759" w:rsidRDefault="006D17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 и рекомендован на заседании кафедры </w:t>
      </w:r>
    </w:p>
    <w:p w:rsidR="006D1759" w:rsidRDefault="00E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</w:t>
      </w:r>
      <w:proofErr w:type="gramStart"/>
      <w:r w:rsidR="00D2568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»  0</w:t>
      </w:r>
      <w:r w:rsidR="00D2568E">
        <w:rPr>
          <w:rFonts w:ascii="Times New Roman" w:eastAsia="Times New Roman" w:hAnsi="Times New Roman" w:cs="Times New Roman"/>
          <w:sz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</w:rPr>
        <w:t>. 201</w:t>
      </w:r>
      <w:r w:rsidR="00792B9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г.,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 w:rsidR="00D2568E">
        <w:rPr>
          <w:rFonts w:ascii="Times New Roman" w:eastAsia="Times New Roman" w:hAnsi="Times New Roman" w:cs="Times New Roman"/>
          <w:sz w:val="24"/>
        </w:rPr>
        <w:t>3</w:t>
      </w:r>
      <w:r w:rsidR="00792B98">
        <w:rPr>
          <w:rFonts w:ascii="Times New Roman" w:eastAsia="Times New Roman" w:hAnsi="Times New Roman" w:cs="Times New Roman"/>
          <w:sz w:val="24"/>
        </w:rPr>
        <w:t>1</w:t>
      </w: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Зав. кафедрой    ___________________________Мулдагалиева А.А.  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Pr="00D2568E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keepNext/>
        <w:spacing w:before="240" w:after="60" w:line="240" w:lineRule="auto"/>
        <w:ind w:firstLine="402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Рекомендован методическим бюро факультета 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667BB4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»0</w:t>
      </w:r>
      <w:r w:rsidR="00667BB4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201</w:t>
      </w:r>
      <w:r w:rsidR="00792B9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sz w:val="24"/>
        </w:rPr>
        <w:t>,  протокол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  <w:r w:rsidR="00667BB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</w:t>
      </w:r>
      <w:r w:rsidR="00D2568E">
        <w:rPr>
          <w:rFonts w:ascii="Times New Roman" w:eastAsia="Times New Roman" w:hAnsi="Times New Roman" w:cs="Times New Roman"/>
          <w:sz w:val="24"/>
        </w:rPr>
        <w:t>метод бюро</w:t>
      </w:r>
      <w:r>
        <w:rPr>
          <w:rFonts w:ascii="Times New Roman" w:eastAsia="Times New Roman" w:hAnsi="Times New Roman" w:cs="Times New Roman"/>
          <w:sz w:val="24"/>
        </w:rPr>
        <w:t xml:space="preserve"> факультета: ___________________ Л.Т.Әлімтаева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им. аль-Фараби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Факультет Филологии и Мировых языков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Декан факультета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Ө. </w:t>
      </w:r>
      <w:proofErr w:type="spellStart"/>
      <w:r>
        <w:rPr>
          <w:rFonts w:ascii="Times New Roman" w:eastAsia="Times New Roman" w:hAnsi="Times New Roman" w:cs="Times New Roman"/>
          <w:sz w:val="24"/>
        </w:rPr>
        <w:t>Әбдиманұлы</w:t>
      </w:r>
      <w:proofErr w:type="spellEnd"/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"______"________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семестр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уч. год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Академическая информация о курсе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538"/>
        <w:gridCol w:w="465"/>
        <w:gridCol w:w="979"/>
        <w:gridCol w:w="709"/>
        <w:gridCol w:w="804"/>
        <w:gridCol w:w="614"/>
        <w:gridCol w:w="331"/>
        <w:gridCol w:w="846"/>
        <w:gridCol w:w="425"/>
        <w:gridCol w:w="895"/>
        <w:gridCol w:w="993"/>
        <w:gridCol w:w="124"/>
      </w:tblGrid>
      <w:tr w:rsidR="006D1759">
        <w:trPr>
          <w:gridAfter w:val="1"/>
          <w:wAfter w:w="851" w:type="dxa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дисциплины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ECTS</w:t>
            </w:r>
          </w:p>
        </w:tc>
      </w:tr>
      <w:tr w:rsidR="006D1759">
        <w:trPr>
          <w:gridAfter w:val="1"/>
          <w:wAfter w:w="851" w:type="dxa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923351" w:rsidP="009233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-</w:t>
            </w:r>
            <w:r w:rsidR="00E531BD">
              <w:rPr>
                <w:rFonts w:ascii="Times New Roman" w:eastAsia="Times New Roman" w:hAnsi="Times New Roman" w:cs="Times New Roman"/>
                <w:b/>
                <w:sz w:val="24"/>
              </w:rPr>
              <w:t>1103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531BD"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 w:rsidR="00E531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Кыдырбаева Гульназ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Булатовна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расписанию</w:t>
            </w: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E-mail:Kydyrbaevag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@mail.ru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after="0" w:line="240" w:lineRule="auto"/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after="0" w:line="240" w:lineRule="auto"/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Телефоны </w:t>
            </w:r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87015953098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Аудитория 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Ауд..311 мех- мат.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Фак-т</w:t>
            </w:r>
            <w:proofErr w:type="gramEnd"/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Академическая презентация курса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“Иностранный язык” </w:t>
            </w:r>
            <w:r w:rsidR="00792B98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коммуникативных компетенций и навыков, необходимых  в сфере повседневного профессионального  общения, чтения и перевода аутентичной литературы по специальности, формирование терминологического словаря, написания докладов и выступления на конференции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Курс ориентирован на развитие у  студентов восприятия иностранного языка как источника информации и иноязычного средства коммуникации в целях расширения и углубления системных знаний по специальности и как средство самостоятельного повышения своей профессиональной квалификации.</w:t>
            </w:r>
          </w:p>
          <w:p w:rsidR="006D1759" w:rsidRDefault="00E531BD" w:rsidP="00792B98">
            <w:pPr>
              <w:spacing w:after="0" w:line="240" w:lineRule="auto"/>
              <w:ind w:hanging="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курса:</w:t>
            </w:r>
            <w:r w:rsidR="0079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студентов  необходимой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коммуникативной компетенции по иностранному языку на основе общепринятой  международной уровневой системы для активного применения его как повседневном, так и профессиональном общении.  По завершении курса студенты должны:</w:t>
            </w:r>
          </w:p>
          <w:p w:rsidR="006D1759" w:rsidRDefault="00E531BD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 w:rsidR="0079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достаточный объем лексики, необходимой для эффективного общения в профессиональной среде и терминологию в рамках своей специальности;</w:t>
            </w:r>
          </w:p>
          <w:p w:rsidR="006D1759" w:rsidRDefault="00E531BD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уметь:</w:t>
            </w:r>
            <w:r w:rsidR="0079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читать и понимать аутентичные тексты по специальности;</w:t>
            </w:r>
          </w:p>
          <w:p w:rsidR="006D1759" w:rsidRDefault="00E531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аннотировать письменные и устные аутентичные научно-популярные и научные тексты по специальности на английском языке;</w:t>
            </w:r>
          </w:p>
          <w:p w:rsidR="006D1759" w:rsidRDefault="00E531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выступать с сообщениями, докладами, презентациями, обзорами по различным профессиональным темам; </w:t>
            </w:r>
          </w:p>
          <w:p w:rsidR="006D1759" w:rsidRDefault="00E531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выполнять письменный перевод текстов по специальности с иностранного языка на родной и с родного языка на английский; </w:t>
            </w:r>
          </w:p>
          <w:p w:rsidR="006D1759" w:rsidRDefault="00E531B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устный перевод текстов по специальности с иностранного языка на родной.</w:t>
            </w:r>
          </w:p>
          <w:p w:rsidR="006D1759" w:rsidRDefault="00E531BD" w:rsidP="001E2A5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написать эссе и доклады на общие и профессиональные     темы, аргументируя точку зрения;</w:t>
            </w: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Пререквизиты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 w:rsidP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Умения и навыки чтения, говорения, аудирования и перевода в обьемешкольной программы дисциплины «Английский язык», уровень IntermediateB2.</w:t>
            </w: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Постреквизиты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D1759" w:rsidRPr="00E55B9D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ресурсы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Учебная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92B98" w:rsidRPr="00792B98" w:rsidRDefault="00E531BD" w:rsidP="00792B9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792B98">
              <w:rPr>
                <w:rFonts w:ascii="Times New Roman" w:eastAsia="Times New Roman" w:hAnsi="Times New Roman" w:cs="Times New Roman"/>
                <w:b/>
              </w:rPr>
              <w:t xml:space="preserve">Основная </w:t>
            </w:r>
          </w:p>
          <w:p w:rsidR="006D1759" w:rsidRPr="00222CC5" w:rsidRDefault="00923351" w:rsidP="00222CC5">
            <w:pPr>
              <w:pStyle w:val="a3"/>
              <w:numPr>
                <w:ilvl w:val="0"/>
                <w:numId w:val="11"/>
              </w:numPr>
              <w:rPr>
                <w:lang w:val="en-US"/>
              </w:rPr>
            </w:pPr>
            <w:r w:rsidRPr="00222CC5">
              <w:rPr>
                <w:rFonts w:ascii="Times New Roman" w:eastAsia="SimSun" w:hAnsi="Times New Roman"/>
                <w:color w:val="000000"/>
                <w:lang w:val="en-US"/>
              </w:rPr>
              <w:t>Clive Oxenden, Christina Latham-Koenig. New English File. Intermediate, Student’s Book.</w:t>
            </w:r>
            <w:r w:rsidRPr="00222CC5">
              <w:rPr>
                <w:rFonts w:ascii="Times New Roman" w:eastAsia="SimSun" w:hAnsi="Times New Roman"/>
                <w:color w:val="000000"/>
                <w:lang w:val="kk-KZ"/>
              </w:rPr>
              <w:t xml:space="preserve"> Oxford University Press, 2008. </w:t>
            </w:r>
            <w:r w:rsidRPr="00222CC5">
              <w:rPr>
                <w:rFonts w:ascii="Times New Roman" w:hAnsi="Times New Roman"/>
                <w:lang w:val="kk-KZ"/>
              </w:rPr>
              <w:t xml:space="preserve">  2. </w:t>
            </w:r>
            <w:r w:rsidRPr="00222CC5">
              <w:rPr>
                <w:rFonts w:ascii="Times New Roman" w:hAnsi="Times New Roman"/>
                <w:lang w:val="en-US"/>
              </w:rPr>
              <w:t>Clive Oxenden, Christina Latham-Koenig. New English File.  Intermediate, Workbook.</w:t>
            </w:r>
            <w:r w:rsidRPr="00222CC5">
              <w:rPr>
                <w:rFonts w:ascii="Times New Roman" w:hAnsi="Times New Roman"/>
                <w:lang w:val="kk-KZ"/>
              </w:rPr>
              <w:t xml:space="preserve"> Oxford University Press, 2008.</w:t>
            </w:r>
            <w:r w:rsidRPr="00222CC5">
              <w:rPr>
                <w:rFonts w:ascii="Times New Roman" w:eastAsia="SimSun" w:hAnsi="Times New Roman"/>
                <w:color w:val="000000"/>
                <w:lang w:val="kk-KZ"/>
              </w:rPr>
              <w:t xml:space="preserve"> </w:t>
            </w:r>
            <w:r w:rsidRPr="00222CC5">
              <w:rPr>
                <w:rFonts w:ascii="Times New Roman" w:hAnsi="Times New Roman"/>
                <w:lang w:val="kk-KZ"/>
              </w:rPr>
              <w:t xml:space="preserve"> </w:t>
            </w:r>
            <w:r w:rsidRPr="00222CC5">
              <w:rPr>
                <w:rFonts w:ascii="Times New Roman" w:hAnsi="Times New Roman"/>
              </w:rPr>
              <w:t xml:space="preserve"> </w:t>
            </w:r>
            <w:r w:rsidRPr="00222CC5">
              <w:rPr>
                <w:rFonts w:ascii="Times New Roman" w:eastAsia="SimSun" w:hAnsi="Times New Roman"/>
                <w:b/>
                <w:color w:val="000000"/>
                <w:lang w:val="kk-KZ"/>
              </w:rPr>
              <w:t>Дополнительная</w:t>
            </w:r>
            <w:r w:rsidR="00222CC5">
              <w:rPr>
                <w:rFonts w:ascii="Times New Roman" w:eastAsia="SimSun" w:hAnsi="Times New Roman"/>
                <w:b/>
                <w:color w:val="000000"/>
                <w:lang w:val="kk-KZ"/>
              </w:rPr>
              <w:t>:</w:t>
            </w:r>
            <w:r w:rsidRPr="00222CC5">
              <w:rPr>
                <w:rFonts w:ascii="Times New Roman" w:eastAsia="SimSun" w:hAnsi="Times New Roman"/>
                <w:b/>
                <w:color w:val="000000"/>
                <w:lang w:val="kk-KZ"/>
              </w:rPr>
              <w:t xml:space="preserve"> </w:t>
            </w:r>
            <w:r w:rsidR="00222CC5" w:rsidRPr="00222CC5">
              <w:rPr>
                <w:rFonts w:ascii="Times New Roman" w:hAnsi="Times New Roman"/>
              </w:rPr>
              <w:t>Информационные</w:t>
            </w:r>
            <w:r w:rsidR="00222CC5" w:rsidRPr="00222CC5">
              <w:rPr>
                <w:rFonts w:ascii="Times New Roman" w:hAnsi="Times New Roman"/>
                <w:lang w:val="en-US"/>
              </w:rPr>
              <w:t xml:space="preserve"> </w:t>
            </w:r>
            <w:r w:rsidR="00222CC5" w:rsidRPr="00222CC5">
              <w:rPr>
                <w:rFonts w:ascii="Times New Roman" w:hAnsi="Times New Roman"/>
              </w:rPr>
              <w:t>Системы</w:t>
            </w:r>
            <w:r w:rsidR="00222CC5" w:rsidRPr="00222CC5">
              <w:rPr>
                <w:rFonts w:ascii="Times New Roman" w:hAnsi="Times New Roman"/>
                <w:lang w:val="en-US"/>
              </w:rPr>
              <w:t xml:space="preserve"> </w:t>
            </w:r>
            <w:r w:rsidR="00222CC5" w:rsidRPr="00222CC5">
              <w:rPr>
                <w:rFonts w:ascii="Times New Roman" w:hAnsi="Times New Roman"/>
              </w:rPr>
              <w:t>и</w:t>
            </w:r>
            <w:r w:rsidR="00222CC5" w:rsidRPr="00222CC5">
              <w:rPr>
                <w:rFonts w:ascii="Times New Roman" w:hAnsi="Times New Roman"/>
                <w:lang w:val="en-US"/>
              </w:rPr>
              <w:t xml:space="preserve"> </w:t>
            </w:r>
            <w:r w:rsidR="00222CC5" w:rsidRPr="00222CC5">
              <w:rPr>
                <w:rFonts w:ascii="Times New Roman" w:hAnsi="Times New Roman"/>
              </w:rPr>
              <w:t>Технологии</w:t>
            </w:r>
            <w:r w:rsidR="00222CC5" w:rsidRPr="00222CC5">
              <w:rPr>
                <w:rFonts w:ascii="Times New Roman" w:hAnsi="Times New Roman"/>
                <w:lang w:val="en-US"/>
              </w:rPr>
              <w:t xml:space="preserve">. </w:t>
            </w:r>
            <w:r w:rsidR="00222CC5" w:rsidRPr="00222CC5">
              <w:rPr>
                <w:rFonts w:ascii="Times New Roman" w:hAnsi="Times New Roman"/>
              </w:rPr>
              <w:t>Ю</w:t>
            </w:r>
            <w:r w:rsidR="00222CC5" w:rsidRPr="00222CC5">
              <w:rPr>
                <w:rFonts w:ascii="Times New Roman" w:hAnsi="Times New Roman"/>
                <w:lang w:val="en-US"/>
              </w:rPr>
              <w:t>.</w:t>
            </w:r>
            <w:r w:rsidR="00222CC5" w:rsidRPr="00222CC5">
              <w:rPr>
                <w:rFonts w:ascii="Times New Roman" w:hAnsi="Times New Roman"/>
              </w:rPr>
              <w:t>В</w:t>
            </w:r>
            <w:r w:rsidR="00222CC5" w:rsidRPr="00222CC5">
              <w:rPr>
                <w:rFonts w:ascii="Times New Roman" w:hAnsi="Times New Roman"/>
                <w:lang w:val="en-US"/>
              </w:rPr>
              <w:t xml:space="preserve">. </w:t>
            </w:r>
            <w:r w:rsidR="00222CC5" w:rsidRPr="00222CC5">
              <w:rPr>
                <w:rFonts w:ascii="Times New Roman" w:hAnsi="Times New Roman"/>
              </w:rPr>
              <w:t>Бжиская</w:t>
            </w:r>
            <w:r w:rsidR="00222CC5" w:rsidRPr="00222CC5">
              <w:rPr>
                <w:rFonts w:ascii="Times New Roman" w:hAnsi="Times New Roman"/>
                <w:lang w:val="en-US"/>
              </w:rPr>
              <w:t>.</w:t>
            </w:r>
            <w:r w:rsidR="00222CC5" w:rsidRPr="00222CC5">
              <w:rPr>
                <w:rFonts w:ascii="Times New Roman" w:eastAsia="SimSun" w:hAnsi="Times New Roman"/>
                <w:color w:val="000000"/>
                <w:lang w:val="kk-KZ"/>
              </w:rPr>
              <w:t xml:space="preserve"> Ростов –на Дону, 2009.</w:t>
            </w:r>
            <w:r w:rsidRPr="00222CC5">
              <w:rPr>
                <w:rFonts w:ascii="Times New Roman" w:eastAsia="SimSun" w:hAnsi="Times New Roman"/>
                <w:color w:val="000000"/>
                <w:lang w:val="kk-KZ"/>
              </w:rPr>
              <w:t xml:space="preserve"> Essential   Grammar in Use. Raymond Murphy Cambridge University Press, </w:t>
            </w:r>
            <w:r w:rsidRPr="00222CC5">
              <w:rPr>
                <w:rFonts w:ascii="Times New Roman" w:eastAsia="SimSun" w:hAnsi="Times New Roman"/>
                <w:color w:val="000000"/>
                <w:lang w:val="en-US"/>
              </w:rPr>
              <w:t>2001.3</w:t>
            </w:r>
            <w:r w:rsidRPr="00222CC5">
              <w:rPr>
                <w:rFonts w:ascii="Times New Roman" w:hAnsi="Times New Roman"/>
                <w:lang w:val="en-US"/>
              </w:rPr>
              <w:t>. 3. Oxford - Russian dictionary - 2006</w:t>
            </w:r>
            <w:proofErr w:type="gramStart"/>
            <w:r w:rsidRPr="00222CC5">
              <w:rPr>
                <w:rFonts w:ascii="Times New Roman" w:hAnsi="Times New Roman"/>
                <w:lang w:val="en-US"/>
              </w:rPr>
              <w:t>.-</w:t>
            </w:r>
            <w:proofErr w:type="gramEnd"/>
            <w:r w:rsidRPr="00222CC5">
              <w:rPr>
                <w:rFonts w:ascii="Times New Roman" w:hAnsi="Times New Roman"/>
                <w:lang w:val="en-US"/>
              </w:rPr>
              <w:t xml:space="preserve"> Oxford</w:t>
            </w:r>
            <w:r w:rsidRPr="00222CC5">
              <w:rPr>
                <w:rFonts w:ascii="Times New Roman" w:hAnsi="Times New Roman"/>
              </w:rPr>
              <w:t xml:space="preserve">, 2000.  </w:t>
            </w:r>
          </w:p>
        </w:tc>
      </w:tr>
      <w:tr w:rsidR="006D1759"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 w:rsidP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 академического поведения: </w:t>
            </w:r>
          </w:p>
          <w:p w:rsidR="006D1759" w:rsidRDefault="00E531BD" w:rsidP="001E2A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Политика оценивания и аттестации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Суммативное оценивание РК 1         -100б.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РК 2        -100б.</w:t>
            </w:r>
          </w:p>
          <w:p w:rsidR="006D1759" w:rsidRPr="00E55B9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Midterm</w:t>
            </w: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-100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Pr="00E55B9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                            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Exam</w:t>
            </w: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-100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Pr="00E55B9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                                              -400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55B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1нед    -5; 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2нед.   -5  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3нед.   -10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4нед.   -20(10+10срс)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5нед.   -10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6нед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-25(10+15срс)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7нед.   -25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руб.контроль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Критериальное оценивание: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татов обучения в соотнесенности с дескрипторами (проверка сформированности компетенций на рубежном контроле и экзаменах).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Суммативное оценивание: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присутствия и активности работы в </w:t>
            </w:r>
            <w:r w:rsidR="00792B98">
              <w:rPr>
                <w:rFonts w:ascii="Times New Roman" w:eastAsia="Times New Roman" w:hAnsi="Times New Roman" w:cs="Times New Roman"/>
                <w:sz w:val="24"/>
              </w:rPr>
              <w:t>аудитории; оценивание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выполненного задания.</w:t>
            </w:r>
          </w:p>
        </w:tc>
      </w:tr>
    </w:tbl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977B6" w:rsidRDefault="00D97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Календарь реализации содержания учебного курса:</w:t>
      </w:r>
    </w:p>
    <w:p w:rsidR="00E531BD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96"/>
        <w:gridCol w:w="1022"/>
        <w:gridCol w:w="1794"/>
      </w:tblGrid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/ дата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темы (лекции, практического занятия, СРС)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Максимальный балл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B7BD6" w:rsidRDefault="002B7B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D1759" w:rsidRPr="00263A1E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2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Theme: Food: fuel or pleasure?</w:t>
            </w:r>
          </w:p>
          <w:p w:rsidR="00D977B6" w:rsidRPr="005327B2" w:rsidRDefault="00D977B6" w:rsidP="00D977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32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27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File -1A</w:t>
            </w:r>
            <w:r w:rsidRPr="005327B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 </w:t>
            </w:r>
            <w:r w:rsidRPr="0053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Food: fuel or pleasure? (p.p.4-7)</w:t>
            </w:r>
            <w:r w:rsidRPr="005327B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00222CC5" w:rsidRDefault="00D977B6" w:rsidP="00222CC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3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simple and continuous, action and </w:t>
            </w:r>
            <w:proofErr w:type="spellStart"/>
            <w:r w:rsidRPr="0053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 action</w:t>
            </w:r>
            <w:proofErr w:type="spellEnd"/>
            <w:r w:rsidRPr="0053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verbs</w:t>
            </w:r>
            <w:r w:rsidRPr="005327B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6D1759" w:rsidRPr="00263A1E" w:rsidRDefault="00D977B6" w:rsidP="00222CC5">
            <w:pPr>
              <w:pStyle w:val="a4"/>
              <w:rPr>
                <w:lang w:val="en-US"/>
              </w:rPr>
            </w:pPr>
            <w:r w:rsidRPr="00532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Text</w:t>
            </w:r>
            <w:r w:rsidRPr="0022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   </w:t>
            </w:r>
            <w:r w:rsidRPr="00532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Computer</w:t>
            </w:r>
            <w:r w:rsidRPr="00532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2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machines</w:t>
            </w:r>
            <w:r w:rsidRPr="00532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327B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Технологии. Ю.В. Бжиская.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B7BD6" w:rsidRDefault="002B7B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3A1E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D977B6" w:rsidRPr="009C59AE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263A1E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B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</w:t>
            </w:r>
            <w:r w:rsidRPr="00F40B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ile 1B.</w:t>
            </w:r>
            <w:r w:rsidRPr="00F40B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If you really want to win, cheat</w:t>
            </w:r>
            <w:r w:rsidRPr="00F40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(p.p.8-11)  Grammar: past tenses: simple, continuous, perfect  </w:t>
            </w:r>
          </w:p>
          <w:p w:rsidR="00D977B6" w:rsidRPr="008E33D4" w:rsidRDefault="00D977B6" w:rsidP="00D977B6">
            <w:pPr>
              <w:pStyle w:val="a4"/>
            </w:pPr>
            <w:r w:rsidRPr="00F4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Text 2.  Analogue</w:t>
            </w:r>
            <w:r w:rsidRPr="00D97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4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D97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4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digital</w:t>
            </w:r>
            <w:r w:rsidRPr="00D97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40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computers</w:t>
            </w:r>
            <w:r w:rsidRPr="00D97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D97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BF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Технологии. Ю.В. Бжиская.</w:t>
            </w:r>
            <w:r w:rsidRPr="008E33D4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9C59AE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9C59AE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9C59A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D977B6" w:rsidRPr="00C43105" w:rsidTr="006E070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9C59AE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9C59A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7B6" w:rsidRDefault="00D977B6" w:rsidP="00D977B6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8E33D4">
              <w:rPr>
                <w:rFonts w:ascii="Times New Roman" w:hAnsi="Times New Roman"/>
                <w:b/>
                <w:u w:val="single"/>
                <w:lang w:val="en-US"/>
              </w:rPr>
              <w:t>File 1C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 The Theme: We are family. We are family. (p.p.12-15)</w:t>
            </w: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8E33D4">
              <w:rPr>
                <w:rFonts w:ascii="Times New Roman" w:hAnsi="Times New Roman"/>
                <w:b/>
                <w:lang w:val="en-US"/>
              </w:rPr>
              <w:t>Grammar:</w:t>
            </w:r>
            <w:r w:rsidRPr="008E33D4">
              <w:rPr>
                <w:rFonts w:ascii="Times New Roman" w:hAnsi="Times New Roman"/>
                <w:lang w:val="en-US"/>
              </w:rPr>
              <w:t xml:space="preserve"> future forms: </w:t>
            </w:r>
            <w:r w:rsidRPr="008E33D4">
              <w:rPr>
                <w:rFonts w:ascii="Times New Roman" w:hAnsi="Times New Roman"/>
                <w:i/>
                <w:lang w:val="en-US"/>
              </w:rPr>
              <w:t>going to, present continuous</w:t>
            </w: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</w:p>
          <w:p w:rsidR="00D977B6" w:rsidRPr="00D977B6" w:rsidRDefault="00D977B6" w:rsidP="00D977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3. Government to rescue IT? </w:t>
            </w:r>
          </w:p>
          <w:p w:rsidR="00D977B6" w:rsidRDefault="00D977B6" w:rsidP="00D97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7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Технологии. </w:t>
            </w:r>
          </w:p>
          <w:p w:rsidR="00D977B6" w:rsidRPr="00D977B6" w:rsidRDefault="00D977B6" w:rsidP="00D977B6">
            <w:pPr>
              <w:pStyle w:val="a4"/>
            </w:pPr>
            <w:r w:rsidRPr="00D977B6">
              <w:rPr>
                <w:rFonts w:ascii="Times New Roman" w:hAnsi="Times New Roman" w:cs="Times New Roman"/>
                <w:sz w:val="24"/>
                <w:szCs w:val="24"/>
              </w:rPr>
              <w:t>Ю.В. Бжиская.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C43105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C43105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C431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RPr="001B61DF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C43105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C431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D977B6" w:rsidRDefault="00D977B6" w:rsidP="00D977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D977B6">
              <w:rPr>
                <w:rFonts w:ascii="Times New Roman" w:eastAsia="Calibri" w:hAnsi="Times New Roman" w:cs="Times New Roman"/>
                <w:b/>
                <w:u w:val="single"/>
                <w:lang w:val="en-US" w:eastAsia="en-US"/>
              </w:rPr>
              <w:t>File -2A.</w:t>
            </w: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 </w:t>
            </w:r>
            <w:proofErr w:type="spellStart"/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>Ka</w:t>
            </w:r>
            <w:proofErr w:type="spellEnd"/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– </w:t>
            </w:r>
            <w:proofErr w:type="spellStart"/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>ching</w:t>
            </w:r>
            <w:proofErr w:type="spellEnd"/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! (p.p.20-23) Grammar: </w:t>
            </w:r>
            <w:r w:rsidRPr="00D977B6">
              <w:rPr>
                <w:rFonts w:ascii="Times New Roman" w:eastAsia="Calibri" w:hAnsi="Times New Roman" w:cs="Times New Roman"/>
                <w:lang w:val="en-US" w:eastAsia="en-US"/>
              </w:rPr>
              <w:t>present perfect and past simple</w:t>
            </w:r>
            <w:r w:rsidR="00222CC5" w:rsidRPr="00222CC5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</w:t>
            </w:r>
          </w:p>
          <w:p w:rsidR="006D1759" w:rsidRPr="001B61DF" w:rsidRDefault="00D977B6" w:rsidP="00222CC5">
            <w:pPr>
              <w:spacing w:after="0" w:line="240" w:lineRule="auto"/>
              <w:jc w:val="both"/>
              <w:rPr>
                <w:lang w:val="en-US"/>
              </w:rPr>
            </w:pP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SIW № 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E531BD" w:rsidRPr="00D9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Education in Kazakhstan and Abroad: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1B61DF" w:rsidRDefault="00E6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1B61DF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E531BD">
            <w:pPr>
              <w:spacing w:after="0" w:line="240" w:lineRule="auto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</w:t>
            </w:r>
            <w:r w:rsidR="002A466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10</w:t>
            </w:r>
          </w:p>
        </w:tc>
      </w:tr>
      <w:tr w:rsidR="00D977B6" w:rsidRPr="005843CD" w:rsidTr="00D62ED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1B61DF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7B6" w:rsidRPr="00D977B6" w:rsidRDefault="00D977B6" w:rsidP="00D977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File -2B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Changing your life. (p.p.24-27)  </w:t>
            </w:r>
          </w:p>
          <w:p w:rsidR="00D977B6" w:rsidRPr="00D977B6" w:rsidRDefault="00D977B6" w:rsidP="00D97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 continuous.</w:t>
            </w:r>
          </w:p>
          <w:p w:rsidR="00D977B6" w:rsidRPr="00D977B6" w:rsidRDefault="00D977B6" w:rsidP="00D977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File -2C.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Race to the sun. (p.p.28-31)</w:t>
            </w:r>
          </w:p>
          <w:p w:rsidR="00D977B6" w:rsidRPr="00D977B6" w:rsidRDefault="00D977B6" w:rsidP="00D97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Comparatives and superlatives  </w:t>
            </w:r>
          </w:p>
          <w:p w:rsidR="00D977B6" w:rsidRPr="008E33D4" w:rsidRDefault="00D977B6" w:rsidP="00D977B6">
            <w:pPr>
              <w:pStyle w:val="a4"/>
              <w:rPr>
                <w:lang w:val="en-US"/>
              </w:rPr>
            </w:pPr>
            <w:r w:rsidRPr="00D97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7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Text 4</w:t>
            </w:r>
            <w:r w:rsidRPr="00D977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: </w:t>
            </w:r>
            <w:r w:rsidRPr="00D977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Modern computer usage for keeping computer technology history.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Системы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Технологии</w:t>
            </w:r>
            <w:r w:rsidRPr="00D977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Бжиская</w:t>
            </w:r>
            <w:r w:rsidRPr="00D977B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5843CD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5843CD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5843C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5843CD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5843C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8E33D4" w:rsidRDefault="00D977B6" w:rsidP="00D977B6">
            <w:pPr>
              <w:rPr>
                <w:rFonts w:ascii="Times New Roman" w:hAnsi="Times New Roman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Practical English: </w:t>
            </w:r>
            <w:r w:rsidRPr="008E33D4">
              <w:rPr>
                <w:rFonts w:ascii="Times New Roman" w:hAnsi="Times New Roman"/>
                <w:lang w:val="en-US"/>
              </w:rPr>
              <w:t>In the office     (p.32)</w:t>
            </w:r>
          </w:p>
          <w:p w:rsidR="00D977B6" w:rsidRPr="008E33D4" w:rsidRDefault="00D977B6" w:rsidP="00D977B6">
            <w:pPr>
              <w:jc w:val="both"/>
              <w:rPr>
                <w:rFonts w:ascii="Times New Roman" w:hAnsi="Times New Roman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Writing: </w:t>
            </w:r>
            <w:r w:rsidRPr="008E33D4">
              <w:rPr>
                <w:rFonts w:ascii="Times New Roman" w:hAnsi="Times New Roman"/>
                <w:lang w:val="en-US"/>
              </w:rPr>
              <w:t>Telling a story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8E33D4">
              <w:rPr>
                <w:rFonts w:ascii="Times New Roman" w:hAnsi="Times New Roman"/>
                <w:lang w:val="en-US"/>
              </w:rPr>
              <w:t>p.33)</w:t>
            </w:r>
          </w:p>
          <w:p w:rsidR="006D1759" w:rsidRPr="00D977B6" w:rsidRDefault="00D977B6" w:rsidP="00D977B6">
            <w:pPr>
              <w:autoSpaceDE w:val="0"/>
              <w:autoSpaceDN w:val="0"/>
              <w:adjustRightInd w:val="0"/>
            </w:pPr>
            <w:r w:rsidRPr="008E33D4">
              <w:rPr>
                <w:rFonts w:ascii="Times New Roman" w:hAnsi="Times New Roman"/>
                <w:b/>
                <w:lang w:val="en-US"/>
              </w:rPr>
              <w:t>SIW №2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Demographic Changes- Overpopulation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Aims: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Checking the knowledge of basic grammar, vocabulary, making a presentation.</w:t>
            </w:r>
          </w:p>
          <w:p w:rsidR="006D1759" w:rsidRDefault="00E531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Writing a progress test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Mid-term exam </w:t>
            </w:r>
          </w:p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1. Read and retell the text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topic</w:t>
            </w:r>
            <w:proofErr w:type="spellEnd"/>
          </w:p>
          <w:p w:rsidR="00222CC5" w:rsidRDefault="00222CC5">
            <w:pPr>
              <w:spacing w:after="0" w:line="240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D1759" w:rsidRPr="00D977B6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D977B6" w:rsidRDefault="00D977B6" w:rsidP="00D977B6">
            <w:pPr>
              <w:spacing w:after="200" w:line="276" w:lineRule="auto"/>
              <w:jc w:val="both"/>
              <w:rPr>
                <w:lang w:val="en-US"/>
              </w:rPr>
            </w:pPr>
            <w:r w:rsidRPr="00D977B6">
              <w:rPr>
                <w:rFonts w:ascii="Times New Roman" w:eastAsia="Calibri" w:hAnsi="Times New Roman" w:cs="Times New Roman"/>
                <w:b/>
                <w:u w:val="single"/>
                <w:lang w:val="en-US" w:eastAsia="en-US"/>
              </w:rPr>
              <w:t>3A.</w:t>
            </w: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Modern manners (p.p.36-39) Grammar: </w:t>
            </w:r>
            <w:r w:rsidRPr="00D977B6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must, have to, should</w:t>
            </w:r>
            <w:r w:rsidRPr="00D977B6">
              <w:rPr>
                <w:rFonts w:ascii="Times New Roman" w:eastAsia="Calibri" w:hAnsi="Times New Roman" w:cs="Times New Roman"/>
                <w:lang w:val="en-US" w:eastAsia="en-US"/>
              </w:rPr>
              <w:t xml:space="preserve"> (modal verbs of obligation)</w:t>
            </w: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Vocabulary: </w:t>
            </w:r>
            <w:r w:rsidRPr="00D977B6">
              <w:rPr>
                <w:rFonts w:ascii="Times New Roman" w:eastAsia="Calibri" w:hAnsi="Times New Roman" w:cs="Times New Roman"/>
                <w:lang w:val="en-US" w:eastAsia="en-US"/>
              </w:rPr>
              <w:t>mobile phones</w:t>
            </w:r>
            <w:r w:rsidRPr="00D977B6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Pronunciation</w:t>
            </w:r>
            <w:r w:rsidRPr="00D977B6">
              <w:rPr>
                <w:rFonts w:ascii="Times New Roman" w:eastAsia="Calibri" w:hAnsi="Times New Roman" w:cs="Times New Roman"/>
                <w:lang w:val="en-US" w:eastAsia="en-US"/>
              </w:rPr>
              <w:t>: sentence stress File 3A: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D977B6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D977B6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977B6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4C3FB7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9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8E33D4" w:rsidRDefault="00D977B6" w:rsidP="00D977B6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8E33D4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b/>
                <w:u w:val="single"/>
                <w:lang w:val="en-US"/>
              </w:rPr>
              <w:t>File-3B.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 Judging by appearances (p.p.40-43)</w:t>
            </w:r>
          </w:p>
          <w:p w:rsidR="00D977B6" w:rsidRPr="008E33D4" w:rsidRDefault="00D977B6" w:rsidP="00D977B6">
            <w:pPr>
              <w:jc w:val="both"/>
              <w:rPr>
                <w:rFonts w:ascii="Times New Roman" w:hAnsi="Times New Roman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 w:rsidRPr="008E33D4">
              <w:rPr>
                <w:rFonts w:ascii="Times New Roman" w:hAnsi="Times New Roman"/>
                <w:i/>
                <w:lang w:val="en-US"/>
              </w:rPr>
              <w:t xml:space="preserve"> must, may, might, can’t</w:t>
            </w:r>
            <w:r w:rsidRPr="008E33D4">
              <w:rPr>
                <w:rFonts w:ascii="Times New Roman" w:hAnsi="Times New Roman"/>
                <w:lang w:val="en-US"/>
              </w:rPr>
              <w:t xml:space="preserve"> (modal verbs of deduction)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Vocabulary: </w:t>
            </w:r>
            <w:r w:rsidRPr="008E33D4">
              <w:rPr>
                <w:rFonts w:ascii="Times New Roman" w:hAnsi="Times New Roman"/>
                <w:lang w:val="en-US"/>
              </w:rPr>
              <w:t>describing people</w:t>
            </w:r>
          </w:p>
          <w:p w:rsidR="00D977B6" w:rsidRPr="008E33D4" w:rsidRDefault="00D977B6" w:rsidP="00D977B6">
            <w:pPr>
              <w:rPr>
                <w:rFonts w:ascii="Times New Roman" w:hAnsi="Times New Roman"/>
                <w:lang w:val="kk-KZ"/>
              </w:rPr>
            </w:pPr>
            <w:r w:rsidRPr="008E33D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977B6">
              <w:rPr>
                <w:rFonts w:ascii="Times New Roman" w:hAnsi="Times New Roman"/>
                <w:b/>
                <w:color w:val="000000"/>
                <w:lang w:val="en-US"/>
              </w:rPr>
              <w:t>Text 5. The development of computers in the USA.</w:t>
            </w:r>
            <w:r w:rsidRPr="00D977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Информационные Системы и Технологии. Ю.В. Бжиская.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2918FE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bookmarkStart w:id="0" w:name="_GoBack"/>
        <w:bookmarkEnd w:id="0"/>
      </w:tr>
      <w:tr w:rsidR="00D977B6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8E33D4" w:rsidRDefault="00D977B6" w:rsidP="00D977B6">
            <w:pPr>
              <w:jc w:val="both"/>
              <w:rPr>
                <w:rFonts w:ascii="Times New Roman" w:hAnsi="Times New Roman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The Theme: If at first you </w:t>
            </w:r>
            <w:proofErr w:type="gramStart"/>
            <w:r w:rsidRPr="008E33D4">
              <w:rPr>
                <w:rFonts w:ascii="Times New Roman" w:hAnsi="Times New Roman"/>
                <w:b/>
                <w:lang w:val="en-US"/>
              </w:rPr>
              <w:t>don’t</w:t>
            </w:r>
            <w:proofErr w:type="gramEnd"/>
            <w:r w:rsidRPr="008E33D4">
              <w:rPr>
                <w:rFonts w:ascii="Times New Roman" w:hAnsi="Times New Roman"/>
                <w:b/>
                <w:lang w:val="en-US"/>
              </w:rPr>
              <w:t xml:space="preserve"> succeed … Grammar material. Aim:</w:t>
            </w:r>
            <w:r w:rsidRPr="008E33D4">
              <w:rPr>
                <w:rFonts w:ascii="Times New Roman" w:hAnsi="Times New Roman"/>
                <w:lang w:val="en-US"/>
              </w:rPr>
              <w:t xml:space="preserve"> to practice using </w:t>
            </w:r>
            <w:r w:rsidRPr="008E33D4">
              <w:rPr>
                <w:rFonts w:ascii="Times New Roman" w:hAnsi="Times New Roman"/>
                <w:i/>
                <w:lang w:val="en-US"/>
              </w:rPr>
              <w:t>can, could, be able to</w:t>
            </w:r>
            <w:r w:rsidRPr="008E33D4">
              <w:rPr>
                <w:rFonts w:ascii="Times New Roman" w:hAnsi="Times New Roman"/>
                <w:lang w:val="en-US"/>
              </w:rPr>
              <w:t xml:space="preserve"> (ability and possibility)</w:t>
            </w:r>
          </w:p>
          <w:p w:rsidR="00D977B6" w:rsidRPr="008E33D4" w:rsidRDefault="007B30DC" w:rsidP="007B30DC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b/>
                <w:lang w:val="en-US"/>
              </w:rPr>
            </w:pPr>
            <w:r w:rsidRPr="00D977B6">
              <w:rPr>
                <w:rFonts w:ascii="Times New Roman" w:hAnsi="Times New Roman"/>
                <w:b/>
                <w:color w:val="000000"/>
                <w:lang w:val="en-US"/>
              </w:rPr>
              <w:t>Text 6. The comparison of the computer development in the USA and the Ukraine.</w:t>
            </w:r>
            <w:r w:rsidRPr="00D977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Информационные</w:t>
            </w:r>
            <w:r w:rsidRPr="008E33D4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Системы</w:t>
            </w:r>
            <w:r w:rsidRPr="008E33D4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и</w:t>
            </w:r>
            <w:r w:rsidRPr="008E33D4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Технологии</w:t>
            </w:r>
            <w:r w:rsidRPr="008E33D4">
              <w:rPr>
                <w:rFonts w:ascii="Times New Roman" w:hAnsi="Times New Roman"/>
                <w:lang w:val="en-US"/>
              </w:rPr>
              <w:t xml:space="preserve">. </w:t>
            </w:r>
            <w:r w:rsidRPr="008E33D4">
              <w:rPr>
                <w:rFonts w:ascii="Times New Roman" w:hAnsi="Times New Roman"/>
              </w:rPr>
              <w:t>Ю</w:t>
            </w:r>
            <w:r w:rsidRPr="008E33D4">
              <w:rPr>
                <w:rFonts w:ascii="Times New Roman" w:hAnsi="Times New Roman"/>
                <w:lang w:val="en-US"/>
              </w:rPr>
              <w:t>.</w:t>
            </w:r>
            <w:r w:rsidRPr="008E33D4">
              <w:rPr>
                <w:rFonts w:ascii="Times New Roman" w:hAnsi="Times New Roman"/>
              </w:rPr>
              <w:t>В</w:t>
            </w:r>
            <w:r w:rsidRPr="008E33D4">
              <w:rPr>
                <w:rFonts w:ascii="Times New Roman" w:hAnsi="Times New Roman"/>
                <w:lang w:val="en-US"/>
              </w:rPr>
              <w:t xml:space="preserve">. </w:t>
            </w:r>
            <w:r w:rsidRPr="008E33D4">
              <w:rPr>
                <w:rFonts w:ascii="Times New Roman" w:hAnsi="Times New Roman"/>
              </w:rPr>
              <w:t>Бжиская</w:t>
            </w:r>
            <w:r w:rsidRPr="008E33D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2C023F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D977B6" w:rsidRPr="00FE16CA" w:rsidTr="007B30DC">
        <w:trPr>
          <w:trHeight w:val="19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Default="00D977B6" w:rsidP="00D977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8E33D4" w:rsidRDefault="00D977B6" w:rsidP="00D977B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>The Theme:</w:t>
            </w:r>
            <w:r w:rsidRPr="008E33D4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Practical English: </w:t>
            </w:r>
            <w:r w:rsidRPr="008E33D4">
              <w:rPr>
                <w:rFonts w:ascii="Times New Roman" w:hAnsi="Times New Roman"/>
                <w:lang w:val="en-US"/>
              </w:rPr>
              <w:t xml:space="preserve">Renting a flat.   </w:t>
            </w:r>
            <w:r w:rsidRPr="008E33D4">
              <w:rPr>
                <w:rFonts w:ascii="Times New Roman" w:hAnsi="Times New Roman"/>
                <w:b/>
                <w:lang w:val="en-US"/>
              </w:rPr>
              <w:t>Speaking</w:t>
            </w:r>
            <w:r w:rsidRPr="00D977B6">
              <w:rPr>
                <w:rFonts w:ascii="Times New Roman" w:hAnsi="Times New Roman"/>
                <w:b/>
                <w:lang w:val="en-US"/>
              </w:rPr>
              <w:t>:</w:t>
            </w:r>
            <w:r w:rsidRPr="008E33D4">
              <w:rPr>
                <w:rFonts w:ascii="Times New Roman" w:hAnsi="Times New Roman"/>
                <w:lang w:val="en-US"/>
              </w:rPr>
              <w:t xml:space="preserve"> to know what to say in typical social situations. Topics that will motivate them to speak.</w:t>
            </w:r>
            <w:r w:rsidRPr="008E33D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D977B6" w:rsidRPr="008E33D4" w:rsidRDefault="007B30DC" w:rsidP="00D977B6">
            <w:pPr>
              <w:rPr>
                <w:rFonts w:ascii="Times New Roman" w:hAnsi="Times New Roman"/>
                <w:lang w:val="en-US"/>
              </w:rPr>
            </w:pPr>
            <w:r w:rsidRPr="007B30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Text8  “The main fault of the70s or the years of “might-have-been hopes”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Информационные</w:t>
            </w:r>
            <w:r w:rsidRPr="00D7396E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Системы</w:t>
            </w:r>
            <w:r w:rsidRPr="00D7396E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и</w:t>
            </w:r>
            <w:r w:rsidRPr="00D7396E">
              <w:rPr>
                <w:rFonts w:ascii="Times New Roman" w:hAnsi="Times New Roman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</w:rPr>
              <w:t>Технологии</w:t>
            </w:r>
            <w:r w:rsidRPr="00D7396E">
              <w:rPr>
                <w:rFonts w:ascii="Times New Roman" w:hAnsi="Times New Roman"/>
                <w:lang w:val="en-US"/>
              </w:rPr>
              <w:t xml:space="preserve">. </w:t>
            </w:r>
            <w:r w:rsidRPr="008E33D4">
              <w:rPr>
                <w:rFonts w:ascii="Times New Roman" w:hAnsi="Times New Roman"/>
              </w:rPr>
              <w:t>Ю</w:t>
            </w:r>
            <w:r w:rsidRPr="00A612B0">
              <w:rPr>
                <w:rFonts w:ascii="Times New Roman" w:hAnsi="Times New Roman"/>
                <w:lang w:val="en-US"/>
              </w:rPr>
              <w:t>.</w:t>
            </w:r>
            <w:r w:rsidRPr="008E33D4">
              <w:rPr>
                <w:rFonts w:ascii="Times New Roman" w:hAnsi="Times New Roman"/>
              </w:rPr>
              <w:t>В</w:t>
            </w:r>
            <w:r w:rsidRPr="00A612B0">
              <w:rPr>
                <w:rFonts w:ascii="Times New Roman" w:hAnsi="Times New Roman"/>
                <w:lang w:val="en-US"/>
              </w:rPr>
              <w:t xml:space="preserve">. </w:t>
            </w:r>
            <w:r w:rsidRPr="008E33D4">
              <w:rPr>
                <w:rFonts w:ascii="Times New Roman" w:hAnsi="Times New Roman"/>
              </w:rPr>
              <w:t>Бжиская</w:t>
            </w:r>
            <w:r w:rsidRPr="00A612B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2C023F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FE16CA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D977B6" w:rsidRPr="00A85D9A" w:rsidTr="007B30D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FE16CA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Default="00D977B6" w:rsidP="007B30D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File-4A.    Back to school, aged 35 (p.p.52-55) Grammar: </w:t>
            </w:r>
            <w:r w:rsidRPr="008E33D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lang w:val="en-US"/>
              </w:rPr>
              <w:t>first conditional and future time clauses.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  </w:t>
            </w:r>
          </w:p>
          <w:p w:rsidR="00D977B6" w:rsidRPr="00D7396E" w:rsidRDefault="00D977B6" w:rsidP="007B30D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SIW №4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Importance of Information Technology in Education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2F22A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D977B6" w:rsidRPr="00A85D9A" w:rsidRDefault="00D977B6" w:rsidP="00D977B6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7B30DC" w:rsidRPr="00E60812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A85D9A" w:rsidRDefault="007B30DC" w:rsidP="007B30DC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8E33D4" w:rsidRDefault="007B30DC" w:rsidP="007B30D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>File -4B. In an ideal world (p.p.56-59)</w:t>
            </w:r>
          </w:p>
          <w:p w:rsidR="007B30DC" w:rsidRDefault="007B30DC" w:rsidP="007B30D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8E33D4">
              <w:rPr>
                <w:rFonts w:ascii="Times New Roman" w:hAnsi="Times New Roman"/>
                <w:b/>
                <w:lang w:val="en-US"/>
              </w:rPr>
              <w:t xml:space="preserve">File – 4C. Still friends? 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 w:rsidRPr="008E33D4">
              <w:rPr>
                <w:rFonts w:ascii="Times New Roman" w:hAnsi="Times New Roman"/>
                <w:i/>
                <w:lang w:val="en-US"/>
              </w:rPr>
              <w:t xml:space="preserve"> usually </w:t>
            </w:r>
            <w:r w:rsidRPr="008E33D4">
              <w:rPr>
                <w:rFonts w:ascii="Times New Roman" w:hAnsi="Times New Roman"/>
                <w:lang w:val="en-US"/>
              </w:rPr>
              <w:t xml:space="preserve">and </w:t>
            </w:r>
            <w:r w:rsidRPr="008E33D4">
              <w:rPr>
                <w:rFonts w:ascii="Times New Roman" w:hAnsi="Times New Roman"/>
                <w:i/>
                <w:lang w:val="en-US"/>
              </w:rPr>
              <w:t>used to</w:t>
            </w:r>
            <w:r w:rsidRPr="008E33D4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</w:p>
          <w:p w:rsidR="007B30DC" w:rsidRPr="008E33D4" w:rsidRDefault="007B30DC" w:rsidP="007B30DC">
            <w:pPr>
              <w:jc w:val="both"/>
              <w:rPr>
                <w:rFonts w:ascii="Times New Roman" w:hAnsi="Times New Roman"/>
                <w:lang w:val="en-US"/>
              </w:rPr>
            </w:pPr>
            <w:r w:rsidRPr="007B30D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Text 10 What is a computer virus?</w:t>
            </w:r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0DC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Технологии. Ю.В. Бжиская.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E60812" w:rsidRDefault="007B30DC" w:rsidP="007B30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E60812" w:rsidRDefault="007B30DC" w:rsidP="007B30DC">
            <w:pPr>
              <w:spacing w:after="0" w:line="240" w:lineRule="auto"/>
              <w:jc w:val="center"/>
              <w:rPr>
                <w:lang w:val="en-US"/>
              </w:rPr>
            </w:pPr>
            <w:r w:rsidRPr="00E6081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7B30DC" w:rsidTr="00C1562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E60812" w:rsidRDefault="007B30DC" w:rsidP="007B30DC">
            <w:pPr>
              <w:spacing w:after="0" w:line="240" w:lineRule="auto"/>
              <w:jc w:val="center"/>
              <w:rPr>
                <w:lang w:val="en-US"/>
              </w:rPr>
            </w:pPr>
            <w:r w:rsidRPr="00E6081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0DC" w:rsidRPr="007B30DC" w:rsidRDefault="007B30DC" w:rsidP="007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Practical English:</w:t>
            </w:r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visit from a pop </w:t>
            </w:r>
            <w:proofErr w:type="gramStart"/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>star  (</w:t>
            </w:r>
            <w:proofErr w:type="gramEnd"/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p.64) </w:t>
            </w:r>
            <w:r w:rsidRPr="007B3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>describing house or flat</w:t>
            </w:r>
            <w:r w:rsidRPr="007B3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p.65)  </w:t>
            </w:r>
            <w:r w:rsidRPr="007B3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Revise and check:</w:t>
            </w:r>
            <w:r w:rsidRPr="007B30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do you remember? (p.66) What can you do? </w:t>
            </w:r>
          </w:p>
          <w:p w:rsidR="007B30DC" w:rsidRPr="008E33D4" w:rsidRDefault="007B30DC" w:rsidP="007B30DC">
            <w:pPr>
              <w:spacing w:after="0" w:line="240" w:lineRule="auto"/>
              <w:rPr>
                <w:rFonts w:ascii="Times New Roman" w:hAnsi="Times New Roman"/>
              </w:rPr>
            </w:pPr>
            <w:r w:rsidRPr="007B30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33D4">
              <w:rPr>
                <w:rFonts w:ascii="Times New Roman" w:hAnsi="Times New Roman"/>
                <w:b/>
                <w:lang w:val="en-US"/>
              </w:rPr>
              <w:t>SIW</w:t>
            </w:r>
            <w:r w:rsidRPr="008E33D4">
              <w:rPr>
                <w:rFonts w:ascii="Times New Roman" w:hAnsi="Times New Roman"/>
                <w:b/>
                <w:lang w:val="kk-KZ"/>
              </w:rPr>
              <w:t xml:space="preserve"> №3</w:t>
            </w:r>
            <w:r w:rsidRPr="008E33D4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8E33D4">
              <w:rPr>
                <w:rFonts w:ascii="Times New Roman" w:hAnsi="Times New Roman"/>
                <w:lang w:val="en-US"/>
              </w:rPr>
              <w:t xml:space="preserve">  </w:t>
            </w:r>
            <w:r w:rsidRPr="00D9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Great Discoveries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Pr="00A85D9A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30DC" w:rsidRDefault="007B30DC" w:rsidP="007B30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Aims: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checking the knowledge of basic grammar, special terminology from the textbook, to encourage students to speak on the topics.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A85D9A" w:rsidRDefault="00A85D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Writing a progress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test 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D1759" w:rsidTr="00D977B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</w:tbl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E64CF9">
        <w:rPr>
          <w:rFonts w:ascii="Times New Roman" w:eastAsia="Times New Roman" w:hAnsi="Times New Roman" w:cs="Times New Roman"/>
          <w:sz w:val="24"/>
        </w:rPr>
        <w:t>Преподаватель _</w:t>
      </w:r>
      <w:r>
        <w:rPr>
          <w:rFonts w:ascii="Times New Roman" w:eastAsia="Times New Roman" w:hAnsi="Times New Roman" w:cs="Times New Roman"/>
          <w:sz w:val="24"/>
        </w:rPr>
        <w:t>_____________________________ Кыдырбаева Г.Б.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Зав. </w:t>
      </w:r>
      <w:r w:rsidR="00E64CF9">
        <w:rPr>
          <w:rFonts w:ascii="Times New Roman" w:eastAsia="Times New Roman" w:hAnsi="Times New Roman" w:cs="Times New Roman"/>
          <w:sz w:val="24"/>
        </w:rPr>
        <w:t>Кафедрой _</w:t>
      </w:r>
      <w:r>
        <w:rPr>
          <w:rFonts w:ascii="Times New Roman" w:eastAsia="Times New Roman" w:hAnsi="Times New Roman" w:cs="Times New Roman"/>
          <w:sz w:val="24"/>
        </w:rPr>
        <w:t>_____________________________   Мулдагалиева А.А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Председатель методического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бюро факультета ____________________________   </w:t>
      </w:r>
      <w:r w:rsidR="00222CC5">
        <w:rPr>
          <w:rFonts w:ascii="Times New Roman" w:eastAsia="Times New Roman" w:hAnsi="Times New Roman" w:cs="Times New Roman"/>
          <w:sz w:val="24"/>
        </w:rPr>
        <w:t xml:space="preserve">Л.Т.Әлімтаева </w:t>
      </w:r>
      <w:r w:rsidR="00222CC5">
        <w:rPr>
          <w:rFonts w:ascii="Times New Roman" w:eastAsia="Times New Roman" w:hAnsi="Times New Roman" w:cs="Times New Roman"/>
          <w:sz w:val="24"/>
        </w:rPr>
        <w:t>Л.Т</w:t>
      </w:r>
      <w:r w:rsidR="00222CC5">
        <w:rPr>
          <w:rFonts w:ascii="Times New Roman" w:eastAsia="Times New Roman" w:hAnsi="Times New Roman" w:cs="Times New Roman"/>
          <w:sz w:val="24"/>
        </w:rPr>
        <w:tab/>
      </w:r>
      <w:r w:rsidR="00222CC5">
        <w:rPr>
          <w:rFonts w:ascii="Times New Roman" w:eastAsia="Times New Roman" w:hAnsi="Times New Roman" w:cs="Times New Roman"/>
          <w:sz w:val="24"/>
        </w:rPr>
        <w:tab/>
      </w:r>
    </w:p>
    <w:sectPr w:rsidR="006D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735"/>
    <w:multiLevelType w:val="hybridMultilevel"/>
    <w:tmpl w:val="A64C2F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D1CB1"/>
    <w:multiLevelType w:val="multilevel"/>
    <w:tmpl w:val="C2001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809A1"/>
    <w:multiLevelType w:val="hybridMultilevel"/>
    <w:tmpl w:val="D1FAE8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E4D"/>
    <w:multiLevelType w:val="hybridMultilevel"/>
    <w:tmpl w:val="D6D419FA"/>
    <w:lvl w:ilvl="0" w:tplc="E23EE70A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E1C722B"/>
    <w:multiLevelType w:val="hybridMultilevel"/>
    <w:tmpl w:val="9DB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37F4"/>
    <w:multiLevelType w:val="hybridMultilevel"/>
    <w:tmpl w:val="5358BAE4"/>
    <w:lvl w:ilvl="0" w:tplc="D556DFF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939161E"/>
    <w:multiLevelType w:val="hybridMultilevel"/>
    <w:tmpl w:val="900CAD20"/>
    <w:lvl w:ilvl="0" w:tplc="3B04944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7629FD"/>
    <w:multiLevelType w:val="hybridMultilevel"/>
    <w:tmpl w:val="9B0EFEB4"/>
    <w:lvl w:ilvl="0" w:tplc="DDFE041A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FB663C0"/>
    <w:multiLevelType w:val="hybridMultilevel"/>
    <w:tmpl w:val="9BD83F0C"/>
    <w:lvl w:ilvl="0" w:tplc="4412DA6C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66554B9"/>
    <w:multiLevelType w:val="hybridMultilevel"/>
    <w:tmpl w:val="72803C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59"/>
    <w:rsid w:val="001B61DF"/>
    <w:rsid w:val="001E2A5D"/>
    <w:rsid w:val="00222CC5"/>
    <w:rsid w:val="00263A1E"/>
    <w:rsid w:val="002666BA"/>
    <w:rsid w:val="002918FE"/>
    <w:rsid w:val="00295A94"/>
    <w:rsid w:val="002A4669"/>
    <w:rsid w:val="002B7BD6"/>
    <w:rsid w:val="002C023F"/>
    <w:rsid w:val="002F22AA"/>
    <w:rsid w:val="003C23CF"/>
    <w:rsid w:val="004C3FB7"/>
    <w:rsid w:val="004E632B"/>
    <w:rsid w:val="005843CD"/>
    <w:rsid w:val="00667BB4"/>
    <w:rsid w:val="006D1759"/>
    <w:rsid w:val="00792B98"/>
    <w:rsid w:val="007B30DC"/>
    <w:rsid w:val="00923351"/>
    <w:rsid w:val="009C59AE"/>
    <w:rsid w:val="00A85D9A"/>
    <w:rsid w:val="00C43105"/>
    <w:rsid w:val="00D160E1"/>
    <w:rsid w:val="00D2568E"/>
    <w:rsid w:val="00D977B6"/>
    <w:rsid w:val="00E05E4B"/>
    <w:rsid w:val="00E23062"/>
    <w:rsid w:val="00E27D0A"/>
    <w:rsid w:val="00E531BD"/>
    <w:rsid w:val="00E55B9D"/>
    <w:rsid w:val="00E60812"/>
    <w:rsid w:val="00E64CF9"/>
    <w:rsid w:val="00F21E32"/>
    <w:rsid w:val="00F9567A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D703-7F47-4278-BE26-D5FC9D6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DF"/>
    <w:pPr>
      <w:ind w:left="720"/>
      <w:contextualSpacing/>
    </w:pPr>
  </w:style>
  <w:style w:type="paragraph" w:styleId="a4">
    <w:name w:val="No Spacing"/>
    <w:uiPriority w:val="1"/>
    <w:qFormat/>
    <w:rsid w:val="002A4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1222</Words>
  <Characters>7715</Characters>
  <Application>Microsoft Office Word</Application>
  <DocSecurity>0</DocSecurity>
  <Lines>428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2018-10-08T17:26:00Z</dcterms:created>
  <dcterms:modified xsi:type="dcterms:W3CDTF">2018-10-09T13:39:00Z</dcterms:modified>
</cp:coreProperties>
</file>